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SOLICITUD DE AUTORIZACIÓN JUDICIAL POR AUSENCIA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JURISDICCIÓN VOLUNTARIA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PROMOVENTE: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PERSONA AUSENTE: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ASUNTO: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solicita autorización judicial ante la ausencia de persona cuyo consentimiento resulta necesario.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C. JUEZ DE PRIMERA INSTANCIA EN MATERIA FAMILIAR/CIVIL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DEL DISTRITO JUDICIAL DE 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EN TURNO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 R E S E N T 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por mi propio derecho y/o en representación de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señalando como domicilio para oír y recibir toda clase de notificaciones el ubicado en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autorizando para tales efectos a los Licenciados en Derecho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respetuosamente comparezco para exponer: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por medio del presente escrito, en la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VÍA DE JURISDICCIÓN VOLUNTARIA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vengo a solicitar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AUTORIZACIÓN JUDICIAL POR AUSENCIA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cuyo consentimiento, comparecencia o intervención resulta necesaria para llevar a cabo el acto consistente en: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anterior, toda vez que actualmente se desconoce su paradero y ha resultado materialmente imposible obtener directamente su consentimiento, por lo que solicito que este órgano jurisdiccional, previo cumplimiento de las formalidades legales correspondientes, otorgue la autorización que resulte procedente.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I. OBJETO DE LA PROMOCIÓN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presente jurisdicción voluntaria tiene por objeto obtener autorización judicial para: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lastRenderedPageBreak/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Realizar un trámite administrativo.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Tramitar documentación oficial.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Autorizar la expedición de pasaporte.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Realizar un acto relacionado con una persona menor de edad.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Llevar a cabo un trámite escolar.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Realizar un trámite médico.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Comparecer ante una autoridad.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Formalizar un acto jurídico.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Administrar determinados bienes.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Realizar el siguiente acto: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intervención judicial resulta necesaria porque para dicho acto se requiere la participación, consentimiento o autorización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quien actualmente se encuentra ausente y cuyo domicilio o paradero se desconoce.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II. PERSONA AUSENTE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persona cuya ausencia motiva la presente solicitud es: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FECHA DE NACIMIENTO: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CURP: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RFC: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ÚLTIMO DOMICILIO CONOCIDO: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RELACIÓN CON EL PROMOVENTE: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RELACIÓN CON LA PERSONA MENOR DE EDAD, EN SU CASO: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III. HECHOS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suscrito tiene la siguiente relación jurídica con 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 se acredita mediante: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En su caso, de la relación existente entre el suscrito y la persona ausente nació/nacieron: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de fecha de nacimiento ___ de __________________ de 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filiación correspondiente se acredita mediante copia certificada del acta de nacimiento que se acompaña.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tuvo como último domicilio conocido el ubicado en: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Sin embargo, desde aproximadamente el día ___ de __________________ de ________, dejó de encontrarse en dicho domicilio.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Desde esa fecha desconozco su actual domicilio y paradero.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He realizado diversas gestiones razonables para localizarlo, entre ellas: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1.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2.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3.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4.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No obstante, hasta este momento ha resultado imposible localizarlo.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ausencia de dicha persona actualmente impide realizar el siguiente acto: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autoridad/institución ante la cual debe realizarse dicho trámite es: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Para llevar a cabo el referido acto se me ha requerido: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Entre dichos requisitos se encuentra la comparecencia, autorización o consentimiento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autorización que se solicita no pretende privar arbitrariamente a la persona ausente de sus derechos ni obtener una declaración distinta a la estrictamente necesaria para realizar el acto señalado.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finalidad concreta de esta promoción consiste exclusivamente en: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imposibilidad de obtener el consentimiento de la persona ausente ha generado las siguientes consecuencias: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Por ello resulta necesaria la intervención judicial.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IV. CUANDO LA AUTORIZACIÓN SE SOLICITA RESPECTO DE UNA NIÑA, NIÑO O ADOLESCENTE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[UTILIZAR ESTE CAPÍTULO CUANDO CORRESPONDA.]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presente autorización judicial se solicita en beneficio de la niña, niño o adolescente de iniciales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respecto de quien el suscrito tiene el carácter de: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Madre.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Padre.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Tutor.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Persona que ejerce guarda y custodia.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Otro: 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autorización resulta necesaria para: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El acto solicitado beneficia a la persona menor de edad porque: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ausencia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imposibilita obtener su consentimiento.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Por ello solicito que la controversia sea analizada atendiendo primordialmente al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interés superior de la niñez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conforme al artículo 4° de la Constitución Política de los Estados Unidos Mexicanos y demás disposiciones aplicables.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V. NECESIDAD DE LA AUTORIZACIÓN JUDICIAL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intervención judicial resulta necesaria porque existe un acto jurídico o administrativo que no puede realizarse ordinariamente sin la comparecencia o consentimiento de la persona ausente.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En el presente caso concurren las siguientes circunstancias: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A)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Existe una necesidad concreta de realizar el acto.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B)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 participación de la persona ausente ordinariamente resulta necesaria.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C)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Su paradero actualmente se desconoce.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D)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han realizado gestiones razonables para localizarla.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E)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 falta de autorización ocasiona una afectación consistente en: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F)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 autorización solicitada se encuentra limitada exclusivamente al acto expresamente señalado.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Por tanto, solicito que, previo análisis de las circunstancias y cumplimiento de los requisitos legales, se otorgue la autorización judicial correspondiente.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VI. DILIGENCIAS PARA ACREDITAR LA AUSENCIA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 efecto de acreditar la imposibilidad de localizar al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solicito, cuando resulte procedente, se giren oficios a las autoridades e instituciones legalmente facultadas para proporcionar información sobre domicilios o registros que permitan determinar su ubicación.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En particular, podrá solicitarse información a: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 deberá realizarse exclusivamente respecto de los datos necesarios para localizar a la persona y observando las disposiciones aplicables en materia de protección de datos personales.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En caso de no obtenerse domicilio cierto, solicito se ordenen las medidas de comunicación o publicación que establezca la legislación procesal aplicable.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VII. PRUEBAS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1. DOCUMENTAL PÚBLICA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copia certificada del acta de: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Nacimiento.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Matrimonio.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Divorcio.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Otra: 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correspondiente a: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 ella se acredita: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2. DOCUMENTAL PÚBLICA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el acta de nacimiento de la niña, niño o adolescente: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 la que se acredita la filiación correspondiente.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3. DOCUMENTAL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Consistente en: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expedida por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mediante la cual se acredita la necesidad de contar con autorización o consentimiento para realizar el trámite materia de esta solicitud.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4. DOCUMENTALES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Consistentes en los documentos mediante los cuales se acredita que se realizaron gestiones para localizar a la persona ausente: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5. TESTIMONIAL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A cargo de: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1. 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2. 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quienes declararán respecto de los hechos que directamente les constan sobre el último domicilio conocido, tiempo de ausencia y gestiones realizadas para localizar al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6. INFORMES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Los que rindan las autoridades o instituciones a las que este órgano jurisdiccional estime procedente requerir información para establecer el domicilio o paradero de la persona ausente.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7. INSTRUMENTAL DE ACTUACIONES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actuaciones practicadas dentro del presente procedimiento que favorezcan a los intereses del promovente y, en su caso, de la persona menor de edad.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8. PRESUNCIONAL LEGAL Y HUMANA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las consecuencias que jurídicamente puedan deducirse de los hechos demostrados.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VIII. DERECHO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Resultan aplicables los artículos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1°, 14, 16 y 17 de la Constitución Política de los Estados Unidos Mexicanos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relativos a protección de derechos humanos, debido proceso, legalidad y tutela jurisdiccional efectiva.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Cuando se encuentren involucrados derechos de niñas, niños o adolescentes, resulta especialmente aplicable el artículo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4° constitucional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que obliga a observar su interés superior en todas las decisiones y actuaciones del Estado.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Asimismo, son aplicables las disposiciones correspondientes del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Código Civil o Familiar del Estado de 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así como las normas procesales relativas a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jurisdicción voluntaria, autorización judicial, ausencia, representación, patria potestad o acto específico para el cual se solicita autorización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según corresponda.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IX. INTERVENCIÓN DE AUTORIDADES DE PROTECCIÓN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Cuando la solicitud involucre directamente derechos de una niña, niño o adolescente, solicito se dé la intervención que legalmente corresponda al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Ministerio Público y/o Procuraduría de Protección de Niñas, Niños y Adolescentes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con objeto de garantizar la protección integral de sus derechos.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Asimismo, cuando por su edad, desarrollo evolutivo y madurez resulte pertinente, deberá garantizarse el derecho de la persona menor de edad a ser escuchada mediante mecanismos adecuados a sus circunstancias.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X. ALCANCE DE LA AUTORIZACIÓN SOLICITADA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Solicito expresamente que la autorización judicial sustituya,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exclusivamente para el acto concreto materia de estas diligencias y cuando la legislación permita dicha sustitución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la intervención o consentimiento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El acto para el cual se solicita autorización consiste específicamente en: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La autorización no deberá extenderse a actos diferentes de los expresamente solicitados.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lastRenderedPageBreak/>
        <w:t>XI. PUNTOS PETITORIOS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Por lo anteriormente expuesto, a Usted C. Juez atentamente solicito: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Tenerme por presentado promoviendo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DILIGENCIAS DE JURISDICCIÓN VOLUNTARIA SOBRE AUTORIZACIÓN JUDICIAL POR AUSENCIA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Admitir la presente solicitud en la vía y forma que legalmente correspondan.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Tener por señalado domicilio para recibir notificaciones y por autorizadas a las personas indicadas.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Tener por ofrecidas las pruebas relacionadas y ordenar su preparación y desahogo.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Cuando resulte necesario, ordenar las diligencias pertinentes para acreditar la imposibilidad de localizar a la persona ausente.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Dar intervención al Ministerio Público y/o a la autoridad de protección de niñas, niños y adolescentes cuando legalmente corresponda.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 por acreditada, en su oportunidad, la ausencia o imposibilidad material de obtener el consentimiento del C.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, exclusivamente para los efectos del acto solicitado.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Dictar resolución concediendo </w:t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AUTORIZACIÓN JUDICIAL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para que el suscrito pueda realizar: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sin la comparecencia o consentimiento de la persona ausente, siempre que ello resulte jurídicamente procedente.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NOVENO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Ordenar la expedición de copias certificadas de la resolución para presentarlas ante: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t>Girar los oficios que resulten necesarios para el debido cumplimiento de la resolución.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PROTESTO LO NECESARIO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________________________________________, a ___ de __________________ de 2026.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PROMOVENTE</w:t>
      </w:r>
    </w:p>
    <w:p w:rsidR="00CE33E0" w:rsidRPr="00CE33E0" w:rsidRDefault="00CE33E0" w:rsidP="00CE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CE33E0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CE33E0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ABOGADO PATRONO/AUTORIZADO</w:t>
      </w:r>
    </w:p>
    <w:p w:rsidR="006B65FC" w:rsidRPr="00CE33E0" w:rsidRDefault="006B65FC">
      <w:pPr>
        <w:rPr>
          <w:lang w:val="es-MX"/>
        </w:rPr>
      </w:pPr>
      <w:bookmarkStart w:id="0" w:name="_GoBack"/>
      <w:bookmarkEnd w:id="0"/>
    </w:p>
    <w:sectPr w:rsidR="006B65FC" w:rsidRPr="00CE3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2"/>
    <w:rsid w:val="00214A82"/>
    <w:rsid w:val="006B65FC"/>
    <w:rsid w:val="00C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928"/>
  <w15:chartTrackingRefBased/>
  <w15:docId w15:val="{97E1090D-1E9F-4445-B10F-DE898A44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E3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CE3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CE3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33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CE33E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CE33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E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E3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2228</Words>
  <Characters>12703</Characters>
  <Application>Microsoft Office Word</Application>
  <DocSecurity>0</DocSecurity>
  <Lines>105</Lines>
  <Paragraphs>29</Paragraphs>
  <ScaleCrop>false</ScaleCrop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2026-08-22T07:18:00Z</dcterms:created>
  <dcterms:modified xsi:type="dcterms:W3CDTF">2026-08-22T07:19:00Z</dcterms:modified>
</cp:coreProperties>
</file>