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9E0" w:rsidRPr="003319E0" w:rsidRDefault="003319E0" w:rsidP="00B864B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bookmarkStart w:id="0" w:name="_GoBack"/>
      <w:r w:rsidRPr="003319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DILIGENCIAS DE JURISDICCIÓN VOLUNTARIA</w:t>
      </w:r>
      <w:r w:rsidR="00B864B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 xml:space="preserve"> </w:t>
      </w:r>
      <w:r w:rsidRPr="003319E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INFORMACIÓN TESTIMONIAL RESPECTO DE LA POSESIÓN DE VEHÍCULO AUTOMOTOR</w:t>
      </w:r>
    </w:p>
    <w:bookmarkEnd w:id="0"/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PROMOVENTE: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VEHÍCULO: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br/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ASUNTO: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 promueven diligencias de jurisdicción voluntaria.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C. JUEZ DE PRIMERA INSTANCIA EN MATERIA CIVIL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DEL DISTRITO JUDICIAL DE __________________________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 R E S E N T E.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por mi propio derecho, señalando como domicilio para oír y recibir notificaciones el ubicado en </w:t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y autorizando a </w:t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respetuosamente comparezco para exponer: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Que en la </w:t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VÍA DE JURISDICCIÓN VOLUNTARIA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vengo a promover </w:t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DILIGENCIAS DE INFORMACIÓN TESTIMONIAL PARA ACREDITAR HECHOS RELATIVOS A LA ADQUISICIÓN Y POSESIÓN DE UN BIEN MUEBLE, CONSISTENTE EN VEHÍCULO AUTOMOTOR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con base en los siguientes: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I. OBJETO DE LAS DILIGENCIAS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Las presentes diligencias tienen por objeto acreditar judicialmente los hechos relacionados con la adquisición y posesión pública, pacífica, continua y de buena fe del vehículo que se describe a continuación: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MARCA: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SUBMARCA: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TIPO: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______________________________________________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MODELO/AÑO: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COLOR: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NÚMERO DE SERIE (NIV/VIN):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NÚMERO DE MOTOR: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PLACAS: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____________________________________________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TARJETA DE CIRCULACIÓN: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_____________________________.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 anterior para los efectos legales y administrativos que correspondan, sin perjuicio de las facultades de las autoridades administrativas para verificar la procedencia e identidad del vehículo.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II. HECHOS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PRIMERO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En fecha ___ de __________________ de </w:t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, adquirí el vehículo anteriormente descrito de **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____________________________________**, mediante: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Contrato privado de compraventa.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Carta responsiva.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Cesión de derechos.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Endoso de factura.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Compraventa verbal.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Otro: ______________________________________________.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El precio pactado fue de </w:t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mismo que: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Fue pagado totalmente.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Fue cubierto mediante ________________________________________.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SEGUNDO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la misma fecha me fue entregada materialmente la unidad, así como los siguientes documentos: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Factura.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Copia de factura.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Carta factura.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Tarjeta de circulación.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Comprobantes de pago.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Contrato de compraventa.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Carta responsiva.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Otros: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TERCERO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Desde la adquisición he mantenido la posesión material del vehículo de manera pública, pacífica y continua, utilizándolo como: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Asimismo, he realizado actos propios de su posesión y conservación, entre ellos: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Pago de tenencia o refrendo.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Verificación vehicular.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Reparaciones y mantenimiento.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Contratación de seguro.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Pago de derechos vehiculares.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Otros: ______________________________________________.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CUARTO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Actualmente requiero acreditar judicialmente los hechos relativos a la adquisición y posesión del vehículo debido a: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Extravío de documentación.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Falta de factura original.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Imposibilidad de localizar al vendedor.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Regularización administrativa.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Antecedentes documentales incompletos.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QUINTO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Bajo protesta de decir verdad manifiesto que, hasta donde es de mi conocimiento: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vehículo no es de procedencia ilícita.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No existe controversia judicial respecto de su posesión.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No tengo conocimiento de reporte de robo vigente.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Los números de identificación corresponden físicamente al vehículo materia de estas diligencias.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Lo anterior quedará sujeto a la información y verificaciones que puedan realizar las autoridades competentes.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III. PRUEBAS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1. TESTIMONIAL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cargo de: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y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quienes conocen directamente los hechos relacionados con la adquisición, entrega y posesión del vehículo.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lastRenderedPageBreak/>
        <w:t>Los testigos declararán respecto de: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forma y fecha aproximada de adquisición.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La entrega material del vehículo.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tiempo durante el cual el suscrito lo ha poseído.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El carácter público, pacífico y continuo de dicha posesión.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2. DOCUMENTALES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Consistentes en: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Contrato de compraventa.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Carta responsiva.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Factura o copia.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Tarjeta de circulación.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Recibos de pago.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Comprobantes de mantenimiento.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Póliza de seguro.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Pagos de derechos vehiculares.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Fotografías del vehículo.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Otros: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3. INFORME DE AUTORIDAD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Solicito, si este H. Juzgado lo estima procedente, se requiera a la autoridad competente para que informe respecto de los antecedentes registrales del vehículo identificado con NIV: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y placas: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____________________________________________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4. INSPECCIÓN JUDICIAL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Solicito, de estimarse necesario, se practique inspección del vehículo para hacer constar sus características físicas y números de identificación.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5. INSTRUMENTAL DE ACTUACIONES Y PRESUNCIONAL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En todo aquello que favorezca a los intereses del promovente.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IV. DERECHO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Resultan aplicables las disposiciones del </w:t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Código Civil del Estado de __________________________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relativas a los bienes muebles, posesión y adquisición de derechos sobre éstos.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En materia procesal resultan aplicables las disposiciones correspondientes a </w:t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jurisdicción voluntaria e información testimonial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de la legislación procesal civil vigente en el Estado de </w:t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o las disposiciones del </w:t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Código Nacional de Procedimientos Civiles y Familiares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cuando éste resulte aplicable conforme a su entrada en vigor en la entidad y órgano jurisdiccional correspondiente.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V. PUNTOS PETITORIOS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 Usted C. Juez atentamente solicito: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PRIMERO.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Tenerme por presentado promoviendo </w:t>
      </w: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DILIGENCIAS DE JURISDICCIÓN VOLUNTARIA DE INFORMACIÓN TESTIMONIAL RESPECTO DE BIEN MUEBLE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SEGUNDO.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Admitir las presentes diligencias.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TERCERO.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Tener por ofrecidas las pruebas relacionadas.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CUARTO.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Señalar fecha y hora para recibir la información testimonial.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QUINTO.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En su caso, solicitar los informes necesarios respecto de los antecedentes e identificación del vehículo.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SEXTO.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Una vez desahogadas las diligencias, declarar acreditados, en la medida jurídicamente procedente, los hechos relativos a la adquisición y posesión del vehículo.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SÉPTIMO.</w:t>
      </w:r>
      <w:r w:rsidRPr="003319E0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Expedir copia certificada de la resolución y actuaciones correspondientes para los efectos legales y administrativos a que haya lugar.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PROTESTO LO NECESARIO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____________________________, a ___ de __________________ de 2026.</w:t>
      </w:r>
    </w:p>
    <w:p w:rsidR="003319E0" w:rsidRPr="003319E0" w:rsidRDefault="003319E0" w:rsidP="003319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3319E0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</w:p>
    <w:p w:rsidR="00201AE4" w:rsidRDefault="00201AE4"/>
    <w:sectPr w:rsidR="00201A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053"/>
    <w:rsid w:val="00201AE4"/>
    <w:rsid w:val="003319E0"/>
    <w:rsid w:val="00B63053"/>
    <w:rsid w:val="00B864BB"/>
    <w:rsid w:val="00B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E5444"/>
  <w15:chartTrackingRefBased/>
  <w15:docId w15:val="{55783C84-08D1-4956-A0E4-859510315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3319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3319E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3319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319E0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3319E0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3319E0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331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3319E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64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1067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4</cp:revision>
  <dcterms:created xsi:type="dcterms:W3CDTF">2026-09-21T02:41:00Z</dcterms:created>
  <dcterms:modified xsi:type="dcterms:W3CDTF">2026-09-21T02:41:00Z</dcterms:modified>
</cp:coreProperties>
</file>