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8C7" w:rsidRPr="005538C7" w:rsidRDefault="005538C7" w:rsidP="00553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538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INCIDENTE DE CESACIÓN Y CANCELACIÓN DE PENSIÓN ALIMENTICIA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538C7">
        <w:rPr>
          <w:rFonts w:ascii="Times New Roman" w:eastAsia="Times New Roman" w:hAnsi="Times New Roman" w:cs="Times New Roman"/>
          <w:b/>
          <w:bCs/>
          <w:sz w:val="36"/>
          <w:szCs w:val="36"/>
        </w:rPr>
        <w:t>Y, EN SU CASO, DEMANDA DE CESACIÓN DE OBLIGACIÓN ALIMENTARIA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PROMOVENTE: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br/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ACREEDOR(A) ALIMENTARIO(A):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br/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EXPEDIENTE: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br/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ASUNTO: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Se solicita la cesación de la obligación alimentaria y cancelación del descuento correspondiente.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</w:rPr>
        <w:t>C. JUEZ DE PRIMERA INSTANCIA EN MATERIA FAMILIAR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</w:rPr>
        <w:t>DEL DISTRITO JUDICIAL DE __________________________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, por mi propio derecho, señalando como domicilio para oír y recibir notificaciones el ubicado en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, y autorizando a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>, respetuosamente comparezco para exponer: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Que por medio del presente escrito promuevo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INCIDENTE DE CESACIÓN Y CANCELACIÓN DE PENSIÓN ALIMENTICIA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favor de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, en virtud de haber desaparecido las circunstancias que dieron origen a la obligación alimentaria, conforme a los siguientes: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I. PRESTACIONES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A)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declare judicialmente la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cesación de la obligación alimentaria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que actualmente tengo respecto de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B)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Como consecuencia, se ordene la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cancelación de la pensión alimenticia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fijada mediante resolución de fecha ___ de __________________ de ________.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C)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deje sin efectos el descuento del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 %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de mis percepciones o la cantidad de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$________________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que actualmente se retiene.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lastRenderedPageBreak/>
        <w:t>D)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gire oficio a mi fuente de trabajo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para que, una vez que legalmente proceda, suspenda las retenciones futuras por dicho concepto.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E)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ordene cancelar o liberar la garantía constituida exclusivamente para asegurar alimentos futuros, cuando jurídicamente corresponda.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II. HECHOS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PRIMERO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Dentro del expediente número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, mediante resolución de fecha ___ de __________________ de ________, se fijó a mi cargo una pensión alimenticia consistente en: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 % de mis ingresos.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$________________ mensuales.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Otra modalidad: ________________________________________.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SEGUNDO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La pensión fue establecida en favor de: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,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quien en ese momento era: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Menor de edad.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Estudiante.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Cónyuge.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Concubino(a).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Otro supuesto: ________________________________________.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TERCERO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Actualmente han cambiado sustancialmente las circunstancias que dieron origen a la obligación, pues: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lastRenderedPageBreak/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acreedor alimentario alcanzó la mayoría de edad y ya no continúa sus estudios en condiciones que justifiquen la obligación.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Concluyó sus estudios y cuenta con capacidad para obtener sus propios medios de subsistencia.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Cuenta actualmente con empleo e ingresos propios.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 adquirido independencia económica.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Cesó la relación jurídica que sustentaba los alimentos.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Desapareció el estado de necesidad.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actualizó otra causa legal de cesación: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CUARTO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La circunstancia anterior se acredita con: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Por tanto, han desaparecido las condiciones que justificaban la subsistencia de la pensión alimenticia en los términos originalmente decretados.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QUINTO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A pesar de lo anterior, actualmente continúa realizándose el descuento de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 % / $________________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, por conducto de: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Por ello resulta necesaria la declaración judicial de cesación y, en consecuencia, la cancelación de las retenciones futuras.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III. DERECHO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 xml:space="preserve">Resultan aplicables las disposiciones del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Código Civil o Familiar del Estado de 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relativas a alimentos, proporcionalidad, modificación y causas de cesación de la obligación alimentaria.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Asimismo, resultan aplicables las normas procesales correspondientes al incidente de modificación o cesación de alimentos o, cuando la legislación local así lo exija, las relativas a la acción autónoma correspondiente.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[ADAPTAR ARTÍCULOS AL ESTADO DONDE SE TRAMITA EL ASUNTO]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La mayoría de edad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por sí sola no necesariamente extingue la obligación alimentaria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. Por ello, la solicitud se sustenta además en el cambio de circunstancias consistente en: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IV. PRUEBAS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1. DOCUMENTAL PÚBLICA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Consistente en copia certificada del acta de nacimiento de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, para acreditar su edad.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2. DOCUMENTAL PÚBLICA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Consistente en la resolución mediante la cual se fijó la pensión alimenticia.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3. INFORME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Solicito se requiera a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, institución educativa, para que informe si el acreedor se encuentra inscrito, carrera o grado que cursa y situación académica actual.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SI SE ALEGA QUE YA NO ESTUDIA]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4. INFORME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Solicito se requiera a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para que informe sobre la relación laboral e ingresos de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SI SE ALEGA QUE YA TRABAJA]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5. DOCUMENTALES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Consistentes en: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con las cuales se acredita el cambio de circunstancias que motiva la cesación solicitada.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6. INSTRUMENTAL DE ACTUACIONES Y PRESUNCIONAL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En todo aquello que favorezca a los intereses del promovente.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V. PUNTOS PETITORIOS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>A Usted C. Juez atentamente solicito: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Tenerme por presentado promoviendo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INCIDENTE DE CESACIÓN Y CANCELACIÓN DE PENSIÓN ALIMENTICIA</w:t>
      </w:r>
      <w:r w:rsidRPr="005538C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o, en su caso, tener por ejercitada la acción correspondiente conforme a la legislación aplicable.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Admitir la solicitud y ordenar dar vista o emplazar a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Tener por ofrecidas las pruebas relacionadas.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Previos los trámites legales, declarar que se ha actualizado la causa de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cesación de la obligación alimentaria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Dejar sin efectos la pensión alimenticia decretada mediante resolución de fecha ___ de __________________ de ________.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Ordenar la cancelación de los descuentos futuros efectuados por concepto de alimentos.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Una vez firme la resolución, girar oficio a </w:t>
      </w: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>, fuente de trabajo del suscrito, para que suspenda definitivamente la retención correspondiente.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OCTAVO.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t xml:space="preserve"> En su caso, ordenar la cancelación o liberación de la garantía constituida para asegurar alimentos futuros, siempre que no existan cantidades vencidas pendientes de pago.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538C7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a ___ de __________________ de 2026.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br/>
        <w:t>NOMBRE Y FIRMA DEL PROMOVENTE</w:t>
      </w:r>
    </w:p>
    <w:p w:rsidR="005538C7" w:rsidRPr="005538C7" w:rsidRDefault="005538C7" w:rsidP="00553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8C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____________________________________________</w:t>
      </w:r>
      <w:r w:rsidRPr="005538C7">
        <w:rPr>
          <w:rFonts w:ascii="Times New Roman" w:eastAsia="Times New Roman" w:hAnsi="Times New Roman" w:cs="Times New Roman"/>
          <w:sz w:val="24"/>
          <w:szCs w:val="24"/>
        </w:rPr>
        <w:br/>
        <w:t>NOMBRE Y FIRMA DEL ABOGADO</w:t>
      </w:r>
    </w:p>
    <w:p w:rsidR="00AD7D69" w:rsidRDefault="00AD7D69">
      <w:bookmarkStart w:id="0" w:name="_GoBack"/>
      <w:bookmarkEnd w:id="0"/>
    </w:p>
    <w:sectPr w:rsidR="00AD7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7A"/>
    <w:rsid w:val="0028617A"/>
    <w:rsid w:val="005538C7"/>
    <w:rsid w:val="00AD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661ABB-83F0-42B0-AF26-64F3E0A0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538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5538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538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38C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5538C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538C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53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5538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2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1039</Words>
  <Characters>5927</Characters>
  <Application>Microsoft Office Word</Application>
  <DocSecurity>0</DocSecurity>
  <Lines>49</Lines>
  <Paragraphs>13</Paragraphs>
  <ScaleCrop>false</ScaleCrop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2026-09-05T07:06:00Z</dcterms:created>
  <dcterms:modified xsi:type="dcterms:W3CDTF">2026-09-05T07:07:00Z</dcterms:modified>
</cp:coreProperties>
</file>