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  <w:jc w:val="center"/>
      </w:pPr>
      <w:r>
        <w:rPr>
          <w:b/>
        </w:rPr>
        <w:t>DEMANDA DE PENSIÓN ALIMENTICIA PROMOVIDA POR LA ABUELA PATERNA A FAVOR DE SU NIETO CONTRA AMBOS PROGENITORES</w:t>
      </w:r>
    </w:p>
    <w:p>
      <w:pPr>
        <w:keepLines/>
        <w:jc w:val="right"/>
      </w:pPr>
      <w:r>
        <w:t>ACREEDOR ALIMENTARIO: [NOMBRE DEL NIETO]</w:t>
        <w:br/>
        <w:t>PROMOVENTE: [NOMBRE DE LA ABUELA PATERNA]</w:t>
        <w:br/>
        <w:t>DEMANDADOS: [NOMBRE DEL PADRE] Y [NOMBRE DE LA MADRE]</w:t>
        <w:br/>
        <w:t>EXPEDIENTE: POR ASIGNAR</w:t>
        <w:br/>
        <w:t>ASUNTO: DEMANDA INICIAL DE ALIMENTOS.</w:t>
      </w:r>
    </w:p>
    <w:p>
      <w:pPr>
        <w:keepNext/>
        <w:jc w:val="left"/>
      </w:pPr>
      <w:r>
        <w:rPr>
          <w:b/>
        </w:rPr>
        <w:t>C. JUEZ CON COMPETENCIA EN MATERIA FAMILIAR</w:t>
        <w:br/>
        <w:t>EN [DISTRITO JUDICIAL, MUNICIPIO Y ESTADO], EN TURNO.</w:t>
        <w:br/>
        <w:t>P R E S E N T E.</w:t>
      </w:r>
    </w:p>
    <w:p>
      <w:pPr>
        <w:jc w:val="both"/>
      </w:pPr>
      <w:r>
        <w:t>[NOMBRE COMPLETO DE LA ABUELA PATERNA], en mi carácter de abuela paterna de [NOMBRE DEL NIETO], de [EDAD] años de edad, quien se encuentra bajo mi cuidado cotidiano desde [FECHA], señalando como domicilio para oír y recibir notificaciones el ubicado en [DOMICILIO COMPLETO], y designando como abogado a [NOMBRE Y CÉDULA PROFESIONAL], con el alcance permitido por la legislación procesal aplicable, ante usted, respetuosamente comparezco para exponer:</w:t>
      </w:r>
    </w:p>
    <w:p>
      <w:pPr>
        <w:jc w:val="both"/>
      </w:pPr>
      <w:r>
        <w:t>Promuevo la presente demanda en beneficio de mi nieto, en ejercicio de [PRECISAR LA REPRESENTACIÓN O LEGITIMACIÓN QUE AUTORICE LA LEGISLACIÓN APLICABLE], conforme a [IDENTIFICAR RESOLUCIÓN O DOCUMENTO, SI EXISTE]. Si no se encuentra acreditada una representación suficiente, solicito que se regularice con intervención de la Procuraduría de Protección competente, en los términos que más adelante se precisan, y que se adopten las medidas urgentes legalmente procedentes para proteger sus alimentos.</w:t>
      </w:r>
    </w:p>
    <w:p>
      <w:pPr>
        <w:jc w:val="both"/>
      </w:pPr>
      <w:r>
        <w:t>Por este conducto demando de [NOMBRE COMPLETO DEL PADRE], quien puede ser emplazado en [DOMICILIO COMPLETO], y de [NOMBRE COMPLETO DE LA MADRE], quien puede ser emplazada en [DOMICILIO COMPLETO], las siguientes:</w:t>
      </w:r>
    </w:p>
    <w:p>
      <w:pPr>
        <w:pStyle w:val="Heading1"/>
        <w:keepNext/>
        <w:spacing w:before="200"/>
        <w:jc w:val="center"/>
      </w:pPr>
      <w:r>
        <w:rPr>
          <w:b/>
        </w:rPr>
        <w:t>I. PRESTACIONES</w:t>
      </w:r>
    </w:p>
    <w:p>
      <w:pPr>
        <w:jc w:val="both"/>
      </w:pPr>
      <w:r>
        <w:t>A. La fijación de una pensión alimenticia provisional a favor de [NOMBRE DEL NIETO], a cargo de ambos progenitores, distribuida conforme a las necesidades del niño y las posibilidades económicas de cada demandado.</w:t>
      </w:r>
    </w:p>
    <w:p>
      <w:pPr>
        <w:jc w:val="both"/>
      </w:pPr>
      <w:r>
        <w:t>B. La fijación de una pensión alimenticia definitiva suficiente para cubrir las necesidades acreditadas del acreedor alimentario, determinando la aportación que corresponda a cada progenitor, sin presumir que deba ser idéntica.</w:t>
      </w:r>
    </w:p>
    <w:p>
      <w:pPr>
        <w:jc w:val="both"/>
      </w:pPr>
      <w:r>
        <w:t>C. El aseguramiento y cumplimiento de la obligación alimentaria mediante retención de ingresos o la garantía que resulte procedente conforme a las circunstancias y a la legislación aplicable.</w:t>
      </w:r>
    </w:p>
    <w:p>
      <w:pPr>
        <w:jc w:val="both"/>
      </w:pPr>
      <w:r>
        <w:t>D. La determinación del mecanismo de entrega y administración de la pensión en beneficio exclusivo del niño, designando a la persona legalmente facultada para recibirla y rendir cuentas cuando corresponda.</w:t>
      </w:r>
    </w:p>
    <w:p>
      <w:pPr>
        <w:jc w:val="both"/>
      </w:pPr>
      <w:r>
        <w:t>E. La determinación de la proporción en que cada progenitor deberá cubrir los gastos extraordinarios necesarios y acreditados de salud y educación que no estén comprendidos en la pensión ordinaria, con reglas que eviten cobros duplicados.</w:t>
      </w:r>
    </w:p>
    <w:p>
      <w:pPr>
        <w:jc w:val="both"/>
      </w:pPr>
      <w:r>
        <w:t>F. La intervención de la Procuraduría de Protección de Niñas, Niños y Adolescentes competente para garantizar la representación adecuada del acreedor alimentario, atendiendo al conflicto de intereses que puede existir respecto de sus progenitores demandados.</w:t>
      </w:r>
    </w:p>
    <w:p>
      <w:pPr>
        <w:pStyle w:val="Heading1"/>
        <w:keepNext/>
        <w:spacing w:before="200"/>
        <w:jc w:val="center"/>
      </w:pPr>
      <w:r>
        <w:rPr>
          <w:b/>
        </w:rPr>
        <w:t>II. HECHOS</w:t>
      </w:r>
    </w:p>
    <w:p>
      <w:pPr>
        <w:jc w:val="both"/>
      </w:pPr>
      <w:r>
        <w:rPr>
          <w:b/>
        </w:rPr>
        <w:t xml:space="preserve">PRIMERO. </w:t>
      </w:r>
      <w:r>
        <w:t>[NOMBRE DEL NIETO] nació el día [FECHA], y es hijo de [NOMBRE DEL PADRE] y [NOMBRE DE LA MADRE], como consta en su acta de nacimiento número [NÚMERO], expedida por [OFICIALÍA DEL REGISTRO CIVIL].</w:t>
      </w:r>
    </w:p>
    <w:p>
      <w:pPr>
        <w:jc w:val="both"/>
      </w:pPr>
      <w:r>
        <w:rPr>
          <w:b/>
        </w:rPr>
        <w:t xml:space="preserve">SEGUNDO. </w:t>
      </w:r>
      <w:r>
        <w:t>Soy madre de [NOMBRE DEL PADRE] y, por tanto, abuela paterna del niño. El parentesco se acredita con el acta de nacimiento del progenitor y la del acreedor alimentario, que se acompañan.</w:t>
      </w:r>
    </w:p>
    <w:p>
      <w:pPr>
        <w:jc w:val="both"/>
      </w:pPr>
      <w:r>
        <w:rPr>
          <w:b/>
        </w:rPr>
        <w:t xml:space="preserve">TERCERO. </w:t>
      </w:r>
      <w:r>
        <w:t>Desde el día [FECHA], mi nieto reside en [DOMICILIO] y se encuentra bajo mi cuidado cotidiano debido a [DESCRIBIR LAS CIRCUNSTANCIAS REALES POR LAS QUE LOS PADRES LO DEJARON A SU CUIDADO].</w:t>
      </w:r>
    </w:p>
    <w:p>
      <w:pPr>
        <w:jc w:val="both"/>
      </w:pPr>
      <w:r>
        <w:t>La situación jurídica de su cuidado y representación es la siguiente: [PRECISAR SI EXISTE RESOLUCIÓN DE GUARDA Y CUSTODIA, TUTELA, EJERCICIO DE PATRIA POTESTAD U OTRA; IDENTIFICAR JUZGADO, EXPEDIENTE Y FECHA. SI SOLO EXISTE CUIDADO DE HECHO, INDICARLO EXPRESAMENTE].</w:t>
      </w:r>
    </w:p>
    <w:p>
      <w:pPr>
        <w:jc w:val="both"/>
      </w:pPr>
      <w:r>
        <w:rPr>
          <w:b/>
        </w:rPr>
        <w:t xml:space="preserve">CUARTO. </w:t>
      </w:r>
      <w:r>
        <w:t>El padre ha contribuido a la manutención de la siguiente manera: [DESCRIBIR APORTACIONES, FECHAS, CANTIDADES O FALTA DE ELLAS]. La madre ha contribuido de la siguiente manera: [DESCRIBIR POR SEPARADO].</w:t>
      </w:r>
    </w:p>
    <w:p>
      <w:pPr>
        <w:jc w:val="both"/>
      </w:pPr>
      <w:r>
        <w:t>El incumplimiento o insuficiencia de las aportaciones se presenta desde [FECHA O PERIODOS], y ha generado [DESCRIBIR LAS NECESIDADES NO CUBIERTAS]. No se omiten las contribuciones en dinero o en especie efectivamente realizadas por cualquiera de los demandados.</w:t>
      </w:r>
    </w:p>
    <w:p>
      <w:pPr>
        <w:jc w:val="both"/>
      </w:pPr>
      <w:r>
        <w:rPr>
          <w:b/>
        </w:rPr>
        <w:t xml:space="preserve">QUINTO. </w:t>
      </w:r>
      <w:r>
        <w:t>Las necesidades ordinarias de mi nieto y su costo mensual aproximado son los siguientes:</w:t>
      </w:r>
    </w:p>
    <w:p>
      <w:pPr>
        <w:keepLines/>
        <w:jc w:val="left"/>
      </w:pPr>
      <w:r>
        <w:t>Alimentación: $[CANTIDAD].</w:t>
        <w:br/>
        <w:t>Vestido y calzado, prorrateados: $[CANTIDAD].</w:t>
        <w:br/>
        <w:t>Habitación y servicios, en la parte atribuible al niño: $[CANTIDAD].</w:t>
        <w:br/>
        <w:t>Educación y útiles, prorrateados: $[CANTIDAD].</w:t>
        <w:br/>
        <w:t>Salud y medicamentos de uso habitual: $[CANTIDAD].</w:t>
        <w:br/>
        <w:t>Transporte: $[CANTIDAD].</w:t>
        <w:br/>
        <w:t>Recreación y otras necesidades justificadas: $[CANTIDAD].</w:t>
        <w:br/>
        <w:t>TOTAL MENSUAL ESTIMADO: $[CANTIDAD].</w:t>
      </w:r>
    </w:p>
    <w:p>
      <w:pPr>
        <w:jc w:val="both"/>
      </w:pPr>
      <w:r>
        <w:t>Estos gastos se sustentan en [RECIBOS, FACTURAS, CONSTANCIAS Y OTROS DOCUMENTOS]. Los gastos compartidos del hogar se incluyen solo en la proporción atribuible al niño.</w:t>
      </w:r>
    </w:p>
    <w:p>
      <w:pPr>
        <w:jc w:val="both"/>
      </w:pPr>
      <w:r>
        <w:rPr>
          <w:b/>
        </w:rPr>
        <w:t xml:space="preserve">SEXTO. </w:t>
      </w:r>
      <w:r>
        <w:t>He atendido dichas necesidades mediante [DESCRIBIR RECURSOS Y CUIDADOS APORTADOS]. Esta demanda reclama alimentos para mi nieto; las cantidades aquí señaladas no constituyen una reclamación personal de reembolso a mi favor.</w:t>
      </w:r>
    </w:p>
    <w:p>
      <w:pPr>
        <w:jc w:val="both"/>
      </w:pPr>
      <w:r>
        <w:rPr>
          <w:b/>
        </w:rPr>
        <w:t xml:space="preserve">SÉPTIMO. </w:t>
      </w:r>
      <w:r>
        <w:t>Respecto de la capacidad económica del padre, conozco lo siguiente: [OCUPACIÓN, EMPLEADOR, DOMICILIO LABORAL, INGRESOS APROXIMADOS Y FUENTE DE ESA INFORMACIÓN]. Respecto de la madre, conozco lo siguiente: [PRECISAR LOS MISMOS DATOS].</w:t>
      </w:r>
    </w:p>
    <w:p>
      <w:pPr>
        <w:jc w:val="both"/>
      </w:pPr>
      <w:r>
        <w:t>Los datos que desconozco son [INDICAR], por lo que solicito los informes pertinentes para que la pensión se determine sobre información verificable.</w:t>
      </w:r>
    </w:p>
    <w:p>
      <w:pPr>
        <w:jc w:val="both"/>
      </w:pPr>
      <w:r>
        <w:t>OCTAVO. En [FECHAS] solicité a los progenitores que contribuyeran a la manutención de su hijo mediante [DESCRIBIR COMUNICACIONES, SI EXISTIERON]. Las respuestas fueron [DESCRIBIR POR SEPARADO].</w:t>
      </w:r>
    </w:p>
    <w:p>
      <w:pPr>
        <w:jc w:val="both"/>
      </w:pPr>
      <w:r>
        <w:t>NOVENO. La necesidad actual de una pensión provisional se sustenta en [EXPLICAR LAS NECESIDADES INMEDIATAS Y EL RIESGO DE QUE NO SEAN CUBIERTAS], sin que exista actualmente [PRECISAR SI HAY O NO OTRA PENSIÓN O PROCESO RELACIONADO; IDENTIFICARLO SI EXISTE].</w:t>
      </w:r>
    </w:p>
    <w:p>
      <w:pPr>
        <w:pStyle w:val="Heading1"/>
        <w:keepNext/>
        <w:spacing w:before="200"/>
        <w:jc w:val="center"/>
      </w:pPr>
      <w:r>
        <w:rPr>
          <w:b/>
        </w:rPr>
        <w:t>III. REPRESENTACIÓN Y PROTECCIÓN DEL ACREEDOR ALIMENTARIO</w:t>
      </w:r>
    </w:p>
    <w:p>
      <w:pPr>
        <w:jc w:val="both"/>
      </w:pPr>
      <w:r>
        <w:t>Solicito que se examine mi legitimación y, en su caso, se reconozca la representación que efectivamente acredite. El parentesco y el cuidado material se exponen como hechos y no como sustitutos automáticos de una representación legal.</w:t>
      </w:r>
    </w:p>
    <w:p>
      <w:pPr>
        <w:jc w:val="both"/>
      </w:pPr>
      <w:r>
        <w:t>Si falta representación suficiente o existe conflicto de intereses con quienes ejercen la representación originaria, solicito que se dé intervención a la Procuraduría de Protección competente y se tramite la regularización o el procedimiento correspondiente conforme al artículo 106 de la Ley General de los Derechos de Niñas, Niños y Adolescentes y a las normas aplicables.</w:t>
      </w:r>
    </w:p>
    <w:p>
      <w:pPr>
        <w:jc w:val="both"/>
      </w:pPr>
      <w:r>
        <w:t>La protección urgente de los alimentos deberá atender al interés superior de la niñez. Asimismo, solicito que se garantice la participación del niño de manera adecuada a su edad y madurez, evitando exponerlo a confrontaciones entre personas adultas.</w:t>
      </w:r>
    </w:p>
    <w:p>
      <w:pPr>
        <w:pStyle w:val="Heading1"/>
        <w:keepNext/>
        <w:spacing w:before="200"/>
        <w:jc w:val="center"/>
      </w:pPr>
      <w:r>
        <w:rPr>
          <w:b/>
        </w:rPr>
        <w:t>IV. MEDIDAS PROVISIONALES</w:t>
      </w:r>
    </w:p>
    <w:p>
      <w:pPr>
        <w:jc w:val="both"/>
      </w:pPr>
      <w:r>
        <w:t>Solicito que se fije una pensión provisional suficiente para las necesidades inmediatas acreditadas y que se determine la aportación individual de cada progenitor con base en la información disponible, sin perjuicio de su ajuste posterior.</w:t>
      </w:r>
    </w:p>
    <w:p>
      <w:pPr>
        <w:jc w:val="both"/>
      </w:pPr>
      <w:r>
        <w:t>Para su cumplimiento, solicito que, cuando proceda, se giren oficios a [EMPLEADOR DEL PADRE] y [EMPLEADOR DE LA MADRE] para informar sus percepciones y practicar las retenciones que se ordenen. Si no existe empleo formal, solicito que se establezca una cantidad y mecanismo de pago adecuados a la capacidad económica que se acredite.</w:t>
      </w:r>
    </w:p>
    <w:p>
      <w:pPr>
        <w:jc w:val="both"/>
      </w:pPr>
      <w:r>
        <w:t>La entrega podrá efectuarse mediante [CUENTA, DEPÓSITO JUDICIAL U OTRO MECANISMO], a favor de la persona que el juzgado determine legalmente facultada para recibir los recursos del niño. Solicito las garantías pertinentes para asegurar su cumplimiento.</w:t>
      </w:r>
    </w:p>
    <w:p>
      <w:pPr>
        <w:pStyle w:val="Heading1"/>
        <w:keepNext/>
        <w:spacing w:before="200"/>
        <w:jc w:val="center"/>
      </w:pPr>
      <w:r>
        <w:rPr>
          <w:b/>
        </w:rPr>
        <w:t>V. DERECHO</w:t>
      </w:r>
    </w:p>
    <w:p>
      <w:pPr>
        <w:jc w:val="both"/>
      </w:pPr>
      <w:r>
        <w:t>Son aplicables los artículos 1 y 4 de la Constitución Política de los Estados Unidos Mexicanos; los artículos 3 y 27 de la Convención sobre los Derechos del Niño; y los artículos 2, 103, fracción I, y 106 de la Ley General de los Derechos de Niñas, Niños y Adolescentes.</w:t>
      </w:r>
    </w:p>
    <w:p>
      <w:pPr>
        <w:jc w:val="both"/>
      </w:pPr>
      <w:r>
        <w:t>En materia sustantiva, se invocan los artículos [COMPLETAR] del [CÓDIGO CIVIL O LEGISLACIÓN FAMILIAR DEL ESTADO], relativos a la obligación de los padres de proporcionar alimentos, su contenido, proporcionalidad y aseguramiento.</w:t>
      </w:r>
    </w:p>
    <w:p>
      <w:pPr>
        <w:jc w:val="both"/>
      </w:pPr>
      <w:r>
        <w:t>El procedimiento y la competencia se sustentan en los artículos [COMPLETAR] de [IDENTIFICAR EL ORDENAMIENTO PROCESAL VIGENTE EN EL LUGAR Y FECHA DE PRESENTACIÓN], relativos a alimentos, medidas provisionales, representación de personas menores de edad y competencia del juzgado.</w:t>
      </w:r>
    </w:p>
    <w:p>
      <w:pPr>
        <w:pStyle w:val="Heading1"/>
        <w:keepNext/>
        <w:spacing w:before="200"/>
        <w:jc w:val="center"/>
      </w:pPr>
      <w:r>
        <w:rPr>
          <w:b/>
        </w:rPr>
        <w:t>VI. PRUEBAS</w:t>
      </w:r>
    </w:p>
    <w:p>
      <w:pPr>
        <w:jc w:val="both"/>
      </w:pPr>
      <w:r>
        <w:t>1. DOCUMENTALES PÚBLICAS. Actas de nacimiento de [NOMBRE DEL NIETO] y [NOMBRE DEL PADRE], para acreditar la filiación y el parentesco expuestos en los hechos primero y segundo.</w:t>
      </w:r>
    </w:p>
    <w:p>
      <w:pPr>
        <w:jc w:val="both"/>
      </w:pPr>
      <w:r>
        <w:t>2. DOCUMENTAL PÚBLICA. [IDENTIFICAR RESOLUCIÓN DE CUSTODIA, TUTELA O DOCUMENTO DE REPRESENTACIÓN, SI EXISTE], relacionada con el hecho tercero y el apartado de representación.</w:t>
      </w:r>
    </w:p>
    <w:p>
      <w:pPr>
        <w:jc w:val="both"/>
      </w:pPr>
      <w:r>
        <w:t>3. DOCUMENTALES. [IDENTIFICAR RECIBOS, FACTURAS, CONSTANCIAS ESCOLARES Y DOCUMENTOS MÉDICOS], para acreditar las necesidades y gastos descritos en los hechos quinto y noveno.</w:t>
      </w:r>
    </w:p>
    <w:p>
      <w:pPr>
        <w:jc w:val="both"/>
      </w:pPr>
      <w:r>
        <w:t>4. DOCUMENTALES Y REGISTROS DIGITALES. [IDENTIFICAR COMUNICACIONES Y COMPROBANTES DE APORTACIONES], con indicación de su origen, fecha y forma de presentación, relacionados con los hechos cuarto y octavo.</w:t>
      </w:r>
    </w:p>
    <w:p>
      <w:pPr>
        <w:jc w:val="both"/>
      </w:pPr>
      <w:r>
        <w:t>5. TESTIMONIAL. A cargo de [NOMBRES Y DOMICILIOS], quienes conocen directamente [PRECISAR LOS HECHOS DE CUIDADO, RESIDENCIA Y MANUTENCIÓN]. Se relaciona con los hechos tercero, cuarto y sexto. Su presentación o citación se solicita conforme a las reglas procesales aplicables.</w:t>
      </w:r>
    </w:p>
    <w:p>
      <w:pPr>
        <w:jc w:val="both"/>
      </w:pPr>
      <w:r>
        <w:t>6. INFORMES. A cargo de [IDENTIFICAR EMPLEADORES O INSTITUCIONES Y DATOS PARA LOCALIZARLOS], para conocer [PRECISAR INGRESOS O INFORMACIÓN ECONÓMICA PERTINENTE DE CADA DEMANDADO], relacionados con el hecho séptimo. Solicito que se recaben por conducto judicial cuando legalmente proceda.</w:t>
      </w:r>
    </w:p>
    <w:p>
      <w:pPr>
        <w:jc w:val="both"/>
      </w:pPr>
      <w:r>
        <w:t>7. INSTRUMENTAL DE ACTUACIONES Y PRESUNCIONAL LEGAL Y HUMANA. En cuanto favorezcan los derechos del acreedor alimentario, conforme a las reglas de valoración aplicables.</w:t>
      </w:r>
    </w:p>
    <w:p>
      <w:pPr>
        <w:pStyle w:val="Heading1"/>
        <w:keepNext/>
        <w:spacing w:before="200"/>
        <w:jc w:val="center"/>
      </w:pPr>
      <w:r>
        <w:rPr>
          <w:b/>
        </w:rPr>
        <w:t>VII. PUNTOS PETITORIOS</w:t>
      </w:r>
    </w:p>
    <w:p>
      <w:pPr>
        <w:jc w:val="both"/>
      </w:pPr>
      <w:r>
        <w:rPr>
          <w:b/>
        </w:rPr>
        <w:t xml:space="preserve">PRIMERO. </w:t>
      </w:r>
      <w:r>
        <w:t>Tenerme por presentada con esta demanda y sus anexos, promoviendo en beneficio de mi nieto [NOMBRE].</w:t>
      </w:r>
    </w:p>
    <w:p>
      <w:pPr>
        <w:jc w:val="both"/>
      </w:pPr>
      <w:r>
        <w:rPr>
          <w:b/>
        </w:rPr>
        <w:t xml:space="preserve">SEGUNDO. </w:t>
      </w:r>
      <w:r>
        <w:t>Examinar la legitimación y representación invocadas y, si es necesario, ordenar su regularización con intervención de la Procuraduría de Protección competente.</w:t>
      </w:r>
    </w:p>
    <w:p>
      <w:pPr>
        <w:jc w:val="both"/>
      </w:pPr>
      <w:r>
        <w:rPr>
          <w:b/>
        </w:rPr>
        <w:t xml:space="preserve">TERCERO. </w:t>
      </w:r>
      <w:r>
        <w:t>Admitir la demanda una vez satisfechos los requisitos aplicables y emplazar a ambos progenitores en los domicilios señalados.</w:t>
      </w:r>
    </w:p>
    <w:p>
      <w:pPr>
        <w:jc w:val="both"/>
      </w:pPr>
      <w:r>
        <w:rPr>
          <w:b/>
        </w:rPr>
        <w:t xml:space="preserve">CUARTO. </w:t>
      </w:r>
      <w:r>
        <w:t>Decretar las medidas provisionales legalmente procedentes para proteger los alimentos del niño, determinando la aportación individual de cada progenitor y el mecanismo para su entrega.</w:t>
      </w:r>
    </w:p>
    <w:p>
      <w:pPr>
        <w:jc w:val="both"/>
      </w:pPr>
      <w:r>
        <w:rPr>
          <w:b/>
        </w:rPr>
        <w:t xml:space="preserve">QUINTO. </w:t>
      </w:r>
      <w:r>
        <w:t>Admitir las pruebas pertinentes y recabar los informes necesarios para conocer las necesidades del acreedor y la capacidad económica de cada demandado.</w:t>
      </w:r>
    </w:p>
    <w:p>
      <w:pPr>
        <w:jc w:val="both"/>
      </w:pPr>
      <w:r>
        <w:rPr>
          <w:b/>
        </w:rPr>
        <w:t xml:space="preserve">SEXTO. </w:t>
      </w:r>
      <w:r>
        <w:t>Dar intervención a la Procuraduría de Protección y al Ministerio Público en los términos legales correspondientes, garantizando la representación y los derechos del niño.</w:t>
      </w:r>
    </w:p>
    <w:p>
      <w:pPr>
        <w:jc w:val="both"/>
      </w:pPr>
      <w:r>
        <w:rPr>
          <w:b/>
        </w:rPr>
        <w:t xml:space="preserve">SÉPTIMO. </w:t>
      </w:r>
      <w:r>
        <w:t>Dictar sentencia que condene a ambos progenitores al pago de una pensión definitiva proporcional, con las garantías y reglas de cumplimiento que resulten procedentes.</w:t>
      </w:r>
    </w:p>
    <w:p>
      <w:pPr>
        <w:jc w:val="both"/>
      </w:pPr>
      <w:r>
        <w:t>OCTAVO. Tener por señalado el domicilio para notificaciones y por designado al profesionista mencionado con el alcance que permita la legislación aplicable.</w:t>
      </w:r>
    </w:p>
    <w:p>
      <w:pPr>
        <w:keepNext/>
        <w:jc w:val="center"/>
      </w:pPr>
      <w:r>
        <w:t>PROTESTO LO NECESARIO.</w:t>
      </w:r>
    </w:p>
    <w:p>
      <w:pPr>
        <w:keepNext/>
        <w:jc w:val="center"/>
      </w:pPr>
      <w:r>
        <w:t>[LUGAR], [DÍA] de [MES] de [AÑO].</w:t>
      </w:r>
    </w:p>
    <w:p>
      <w:pPr>
        <w:keepNext w:val="0"/>
        <w:keepLines/>
        <w:spacing w:before="360"/>
        <w:jc w:val="center"/>
      </w:pPr>
      <w:r>
        <w:t>________________________________</w:t>
        <w:br/>
        <w:t>[NOMBRE Y FIRMA DE LA ABUELA PATERNA]</w:t>
      </w:r>
    </w:p>
    <w:p>
      <w:pPr>
        <w:pStyle w:val="Heading1"/>
        <w:keepNext/>
        <w:spacing w:before="200"/>
        <w:jc w:val="center"/>
      </w:pPr>
      <w:r>
        <w:rPr>
          <w:b/>
        </w:rPr>
        <w:t>ANEXOS</w:t>
      </w:r>
    </w:p>
    <w:p>
      <w:pPr>
        <w:keepLines/>
        <w:jc w:val="left"/>
      </w:pPr>
      <w:r>
        <w:t>1. Acta de nacimiento del niño.</w:t>
        <w:br/>
        <w:t>2. Acta de nacimiento de su padre.</w:t>
        <w:br/>
        <w:t>3. Documento de representación o resolución de custodia, si existe.</w:t>
        <w:br/>
        <w:t>4. Comprobantes y relación de gastos del niño.</w:t>
        <w:br/>
        <w:t>5. Comunicaciones y comprobantes de aportaciones, si se ofrecen.</w:t>
        <w:br/>
        <w:t>6. Documentos sobre los ingresos de los demandados, si se tienen.</w:t>
        <w:br/>
        <w:t>7. Copias de traslado y demás documentos exigidos por la legislación procesal aplicable.</w:t>
      </w:r>
    </w:p>
    <w:sectPr w:rsidR="00FC693F" w:rsidRPr="0006063C" w:rsidSect="00034616">
      <w:footerReference w:type="default" r:id="rId9"/>
      <w:pgSz w:w="12240" w:h="15840"/>
      <w:pgMar w:top="1440" w:right="1440" w:bottom="1440" w:left="169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0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40"/>
    </w:pPr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Demanda de pensión alimenticia promovida por la abuela paterna</dc:title>
  <dc:subject/>
  <dc:creator>Juriditec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