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PETICIÓN AL MINISTERIO PÚBLICO PARA JUDICIALIZAR UNA CARPETA DE INVESTIGACIÓN</w:t>
      </w:r>
    </w:p>
    <w:p>
      <w:pPr>
        <w:keepLines/>
        <w:jc w:val="right"/>
      </w:pPr>
      <w:r>
        <w:t>CARPETA DE INVESTIGACIÓN: [NÚMERO]</w:t>
        <w:br/>
        <w:t>VÍCTIMA U OFENDIDO: [NOMBRE]</w:t>
        <w:br/>
        <w:t>PERSONA INVESTIGADA: [NOMBRE, SI SE CONOCE]</w:t>
        <w:br/>
        <w:t>ASUNTO: SOLICITUD DE EJERCICIO DE LA ACCIÓN PENAL.</w:t>
      </w:r>
    </w:p>
    <w:p>
      <w:pPr>
        <w:keepNext/>
        <w:jc w:val="left"/>
      </w:pPr>
      <w:r>
        <w:rPr>
          <w:b/>
        </w:rPr>
        <w:t>C. AGENTE DEL MINISTERIO PÚBLICO</w:t>
        <w:br/>
        <w:t>ADSCRITO A [UNIDAD O AGENCIA DE INVESTIGACIÓN]</w:t>
        <w:br/>
        <w:t>DE LA FISCALÍA [DENOMINACIÓN COMPLETA].</w:t>
        <w:br/>
        <w:t>P R E S E N T E.</w:t>
      </w:r>
    </w:p>
    <w:p>
      <w:pPr>
        <w:jc w:val="both"/>
      </w:pPr>
      <w:r>
        <w:t>[NOMBRE COMPLETO], por mi propio derecho, en mi carácter de [VÍCTIMA U OFENDIDO] dentro de la carpeta de investigación citada al rubro, señalando como domicilio para oír y recibir notificaciones el ubicado en [DOMICILIO COMPLETO], ante usted, con el debido respeto, comparezco para exponer:</w:t>
      </w:r>
    </w:p>
    <w:p>
      <w:pPr>
        <w:jc w:val="both"/>
      </w:pPr>
      <w:r>
        <w:t>Con fundamento en los artículos 8, 20, apartado C, y 21 de la Constitución Política de los Estados Unidos Mexicanos, así como en los artículos 109, 127, 131, 211 y 310 del Código Nacional de Procedimientos Penales, solicito que se valore integralmente el estado de la investigación y, de encontrarse satisfechos los requisitos legales, se ejerza la acción penal y se solicite la intervención del Juez de control competente.</w:t>
      </w:r>
    </w:p>
    <w:p>
      <w:pPr>
        <w:jc w:val="both"/>
      </w:pPr>
      <w:r>
        <w:t>Para sustentar esta petición, manifiesto lo siguiente:</w:t>
      </w:r>
    </w:p>
    <w:p>
      <w:pPr>
        <w:pStyle w:val="Heading1"/>
        <w:keepNext/>
        <w:spacing w:before="200"/>
        <w:jc w:val="center"/>
      </w:pPr>
      <w:r>
        <w:rPr>
          <w:b/>
        </w:rPr>
        <w:t>I. ANTECEDENTES</w:t>
      </w:r>
    </w:p>
    <w:p>
      <w:pPr>
        <w:jc w:val="both"/>
      </w:pPr>
      <w:r>
        <w:rPr>
          <w:b/>
        </w:rPr>
        <w:t xml:space="preserve">PRIMERO. </w:t>
      </w:r>
      <w:r>
        <w:t>En fecha [FECHA], presenté [DENUNCIA O QUERELLA] por hechos ocurridos el día [FECHA], en [LUGAR], que consistieron, en síntesis, en [DESCRIBIR LA CONDUCTA DENUNCIADA, LAS CIRCUNSTANCIAS Y LA AFECTACIÓN SUFRIDA].</w:t>
      </w:r>
    </w:p>
    <w:p>
      <w:pPr>
        <w:jc w:val="both"/>
      </w:pPr>
      <w:r>
        <w:t>Con motivo de dicha denuncia o querella se inició la carpeta de investigación número [NÚMERO], a cargo de [UNIDAD O AGENCIA].</w:t>
      </w:r>
    </w:p>
    <w:p>
      <w:pPr>
        <w:jc w:val="both"/>
      </w:pPr>
      <w:r>
        <w:rPr>
          <w:b/>
        </w:rPr>
        <w:t xml:space="preserve">SEGUNDO. </w:t>
      </w:r>
      <w:r>
        <w:t>Mi intervención como víctima u ofendido se sustenta en [DESCRIBIR LA AFECTACIÓN DIRECTA O LA TITULARIDAD DEL BIEN JURÍDICO AFECTADO], conforme a [IDENTIFICAR REGISTRO O DOCUMENTO, SI EXISTE].</w:t>
      </w:r>
    </w:p>
    <w:p>
      <w:pPr>
        <w:jc w:val="both"/>
      </w:pPr>
      <w:r>
        <w:rPr>
          <w:b/>
        </w:rPr>
        <w:t xml:space="preserve">TERCERO. </w:t>
      </w:r>
      <w:r>
        <w:t>Dentro de la investigación se han incorporado los siguientes registros y datos, cuya existencia solicito sea corroborada por esa representación social:</w:t>
      </w:r>
    </w:p>
    <w:p>
      <w:pPr>
        <w:keepLines/>
        <w:jc w:val="left"/>
      </w:pPr>
      <w:r>
        <w:t>a) [ENTREVISTA O DECLARACIÓN DE LA VÍCTIMA, FECHA Y REFERENCIA].</w:t>
        <w:br/>
        <w:t>b) [ENTREVISTA DE TESTIGO, FECHA Y HECHOS SOBRE LOS QUE INFORMA].</w:t>
        <w:br/>
        <w:t>c) [DICTAMEN PERICIAL, ESPECIALIDAD, FECHA Y CONCLUSIONES RELEVANTES].</w:t>
        <w:br/>
        <w:t>d) [DOCUMENTO, INFORME, REGISTRO DIGITAL U OTRO DATO, CON SU REFERENCIA].</w:t>
        <w:br/>
        <w:t>e) [DATOS DE IDENTIFICACIÓN DE LA PERSONA INVESTIGADA Y REGISTROS RELACIONADOS CON SU POSIBLE INTERVENCIÓN].</w:t>
      </w:r>
    </w:p>
    <w:p>
      <w:pPr>
        <w:jc w:val="both"/>
      </w:pPr>
      <w:r>
        <w:rPr>
          <w:b/>
        </w:rPr>
        <w:t xml:space="preserve">CUARTO. </w:t>
      </w:r>
      <w:r>
        <w:t>Los registros referidos guardan relación con los hechos investigados de la siguiente manera: [EXPLICAR QUÉ DATO RESPALDA CADA HECHO RELEVANTE Y QUÉ ELEMENTOS RELACIONAN A LA PERSONA INVESTIGADA CON LA CONDUCTA].</w:t>
      </w:r>
    </w:p>
    <w:p>
      <w:pPr>
        <w:jc w:val="both"/>
      </w:pPr>
      <w:r>
        <w:t>Esta exposición se realiza sin prejuzgar sobre la responsabilidad penal de persona alguna y sin sustituir la valoración objetiva que corresponde al Ministerio Público.</w:t>
      </w:r>
    </w:p>
    <w:p>
      <w:pPr>
        <w:jc w:val="both"/>
      </w:pPr>
      <w:r>
        <w:rPr>
          <w:b/>
        </w:rPr>
        <w:t xml:space="preserve">QUINTO. </w:t>
      </w:r>
      <w:r>
        <w:t>A la fecha de esta petición, el estado de la carpeta que me ha sido informado es el siguiente: [DESCRIBIR EL ESTADO CONOCIDO, LA FECHA DE LA ÚLTIMA ACTUACIÓN Y LAS GESTIONES DE SEGUIMIENTO EFECTUADAS].</w:t>
      </w:r>
    </w:p>
    <w:p>
      <w:pPr>
        <w:jc w:val="both"/>
      </w:pPr>
      <w:r>
        <w:t>[SI EXISTEN DILIGENCIAS PENDIENTES, IDENTIFICARLAS Y EXPLICAR SU IMPORTANCIA. SI NO SE CONOCE EL ESTADO ACTUAL, INDICARLO EXPRESAMENTE.]</w:t>
      </w:r>
    </w:p>
    <w:p>
      <w:pPr>
        <w:pStyle w:val="Heading1"/>
        <w:keepNext/>
        <w:spacing w:before="200"/>
        <w:jc w:val="center"/>
      </w:pPr>
      <w:r>
        <w:rPr>
          <w:b/>
        </w:rPr>
        <w:t>II. OBJETO Y JUSTIFICACIÓN DE LA PETICIÓN</w:t>
      </w:r>
    </w:p>
    <w:p>
      <w:pPr>
        <w:jc w:val="both"/>
      </w:pPr>
      <w:r>
        <w:t>Solicito que se analicen conjuntamente los registros de la carpeta para determinar si procede el ejercicio de la acción penal respecto de [NOMBRE DE LA PERSONA INVESTIGADA], por los hechos descritos, con la clasificación jurídica preliminar que corresponda conforme a la legislación penal aplicable.</w:t>
      </w:r>
    </w:p>
    <w:p>
      <w:pPr>
        <w:jc w:val="both"/>
      </w:pPr>
      <w:r>
        <w:t>La solicitud se sustenta en [EXPLICAR DE MANERA CONCRETA POR QUÉ LOS DATOS EXISTENTES JUSTIFICAN LA INTERVENCIÓN JUDICIAL Y QUÉ ASPECTOS DE LA INVESTIGACIÓN SE HAN ESCLARECIDO].</w:t>
      </w:r>
    </w:p>
    <w:p>
      <w:pPr>
        <w:jc w:val="both"/>
      </w:pPr>
      <w:r>
        <w:t>Si la persona investigada se encuentra en libertad y se estima procedente formular imputación, solicito que se promueva ante el Juez de control la citación a audiencia inicial, en términos del artículo 310 del Código Nacional de Procedimientos Penales. Cualquier otra forma de conducción al proceso deberá sujetarse a sus requisitos legales específicos.</w:t>
      </w:r>
    </w:p>
    <w:p>
      <w:pPr>
        <w:jc w:val="both"/>
      </w:pPr>
      <w:r>
        <w:t>Si todavía se requieren actos de investigación para resolver sobre el ejercicio de la acción penal, solicito que se identifiquen los aspectos pendientes y se practiquen las diligencias pertinentes, con la debida diligencia y sin demoras injustificadas.</w:t>
      </w:r>
    </w:p>
    <w:p>
      <w:pPr>
        <w:jc w:val="both"/>
      </w:pPr>
      <w:r>
        <w:t>Asimismo, solicito una respuesta escrita a esta petición y que se me informe la determinación adoptada, así como las razones que la sustentan, respetando los derechos de las partes y las restricciones legales aplicables.</w:t>
      </w:r>
    </w:p>
    <w:p>
      <w:pPr>
        <w:pStyle w:val="Heading1"/>
        <w:keepNext/>
        <w:spacing w:before="200"/>
        <w:jc w:val="center"/>
      </w:pPr>
      <w:r>
        <w:rPr>
          <w:b/>
        </w:rPr>
        <w:t>III. ACTOS DE INVESTIGACIÓN SOLICITADOS</w:t>
      </w:r>
    </w:p>
    <w:p>
      <w:pPr>
        <w:jc w:val="both"/>
      </w:pPr>
      <w:r>
        <w:t>[CONSERVAR ESTE APARTADO ÚNICAMENTE SI SE PROPONEN DILIGENCIAS CONCRETAS. COMPLETAR O ELIMINAR LOS INCISOS QUE NO CORRESPONDAN.]</w:t>
      </w:r>
    </w:p>
    <w:p>
      <w:pPr>
        <w:jc w:val="both"/>
      </w:pPr>
      <w:r>
        <w:t>Con fundamento en el artículo 216 del Código Nacional de Procedimientos Penales, propongo los siguientes actos de investigación:</w:t>
      </w:r>
    </w:p>
    <w:p>
      <w:pPr>
        <w:jc w:val="both"/>
      </w:pPr>
      <w:r>
        <w:t>a) [DESCRIBIR LA DILIGENCIA, LA PERSONA O INSTITUCIÓN QUE PUEDE APORTAR LA INFORMACIÓN Y LOS DATOS NECESARIOS PARA PRACTICARLA]. Su pertinencia y utilidad consisten en [EXPLICAR].</w:t>
      </w:r>
    </w:p>
    <w:p>
      <w:pPr>
        <w:jc w:val="both"/>
      </w:pPr>
      <w:r>
        <w:t>b) [DESCRIBIR LA DILIGENCIA Y LOS DATOS NECESARIOS PARA PRACTICARLA]. Su pertinencia y utilidad consisten en [EXPLICAR].</w:t>
      </w:r>
    </w:p>
    <w:p>
      <w:pPr>
        <w:jc w:val="both"/>
      </w:pPr>
      <w:r>
        <w:t>Solicito que se resuelva sobre estas propuestas dentro del plazo máximo de tres días previsto en el artículo 216 del citado Código. Este plazo se invoca exclusivamente para resolver las solicitudes de actos de investigación de este apartado.</w:t>
      </w:r>
    </w:p>
    <w:p>
      <w:pPr>
        <w:pStyle w:val="Heading1"/>
        <w:keepNext/>
        <w:spacing w:before="200"/>
        <w:jc w:val="center"/>
      </w:pPr>
      <w:r>
        <w:rPr>
          <w:b/>
        </w:rPr>
        <w:t>IV. FUNDAMENTO JURÍDICO</w:t>
      </w:r>
    </w:p>
    <w:p>
      <w:pPr>
        <w:jc w:val="both"/>
      </w:pPr>
      <w:r>
        <w:t>El artículo 8 constitucional sustenta la petición escrita, pacífica y respetuosa y la solicitud de un acuerdo escrito que se haga del conocimiento del peticionario en breve término.</w:t>
      </w:r>
    </w:p>
    <w:p>
      <w:pPr>
        <w:jc w:val="both"/>
      </w:pPr>
      <w:r>
        <w:t>Los artículos 20, apartado C, y 21 constitucionales reconocen los derechos de la víctima u ofendido y delimitan las funciones de investigación y ejercicio de la acción penal.</w:t>
      </w:r>
    </w:p>
    <w:p>
      <w:pPr>
        <w:jc w:val="both"/>
      </w:pPr>
      <w:r>
        <w:t>Los artículos 109, 127 y 131 del Código Nacional de Procedimientos Penales regulan, respectivamente, los derechos de la víctima u ofendido, la competencia del Ministerio Público y sus obligaciones. Los artículos 211 y 310 se invocan respecto del ejercicio de la acción penal y la oportunidad para formular imputación a personas en libertad. El artículo 216 resulta aplicable a los actos de investigación concretamente propuestos.</w:t>
      </w:r>
    </w:p>
    <w:p>
      <w:pPr>
        <w:pStyle w:val="Heading1"/>
        <w:keepNext/>
        <w:spacing w:before="200"/>
        <w:jc w:val="center"/>
      </w:pPr>
      <w:r>
        <w:rPr>
          <w:b/>
        </w:rPr>
        <w:t>V. PETICIONES</w:t>
      </w:r>
    </w:p>
    <w:p>
      <w:pPr>
        <w:jc w:val="both"/>
      </w:pPr>
      <w:r>
        <w:t>Por lo expuesto, atentamente solicito:</w:t>
      </w:r>
    </w:p>
    <w:p>
      <w:pPr>
        <w:jc w:val="both"/>
      </w:pPr>
      <w:r>
        <w:rPr>
          <w:b/>
        </w:rPr>
        <w:t xml:space="preserve">PRIMERO. </w:t>
      </w:r>
      <w:r>
        <w:t>Tenerme por presentado con este escrito e incorporarlo a la carpeta de investigación indicada al rubro.</w:t>
      </w:r>
    </w:p>
    <w:p>
      <w:pPr>
        <w:jc w:val="both"/>
      </w:pPr>
      <w:r>
        <w:rPr>
          <w:b/>
        </w:rPr>
        <w:t xml:space="preserve">SEGUNDO. </w:t>
      </w:r>
      <w:r>
        <w:t>Valorar integralmente los registros existentes y determinar si se encuentran satisfechos los requisitos para ejercer la acción penal.</w:t>
      </w:r>
    </w:p>
    <w:p>
      <w:pPr>
        <w:jc w:val="both"/>
      </w:pPr>
      <w:r>
        <w:rPr>
          <w:b/>
        </w:rPr>
        <w:t xml:space="preserve">TERCERO. </w:t>
      </w:r>
      <w:r>
        <w:t>De resultar procedente, ejercer la acción penal y solicitar ante el Juez de control la audiencia inicial o la intervención judicial que legalmente corresponda.</w:t>
      </w:r>
    </w:p>
    <w:p>
      <w:pPr>
        <w:jc w:val="both"/>
      </w:pPr>
      <w:r>
        <w:rPr>
          <w:b/>
        </w:rPr>
        <w:t xml:space="preserve">CUARTO. </w:t>
      </w:r>
      <w:r>
        <w:t>Si se consideran necesarios actos de investigación adicionales, identificar los aspectos pendientes y resolver sobre las diligencias concretamente propuestas en este escrito, en los términos legales aplicables.</w:t>
      </w:r>
    </w:p>
    <w:p>
      <w:pPr>
        <w:jc w:val="both"/>
      </w:pPr>
      <w:r>
        <w:rPr>
          <w:b/>
        </w:rPr>
        <w:t xml:space="preserve">QUINTO. </w:t>
      </w:r>
      <w:r>
        <w:t>Emitir respuesta escrita a esta petición e informarme la determinación adoptada y las razones que la sustentan.</w:t>
      </w:r>
    </w:p>
    <w:p>
      <w:pPr>
        <w:jc w:val="both"/>
      </w:pPr>
      <w:r>
        <w:rPr>
          <w:b/>
        </w:rPr>
        <w:t xml:space="preserve">SEXTO. </w:t>
      </w:r>
      <w:r>
        <w:t>Notificarme la respuesta en el domicilio señalado y, si se solicita audiencia inicial, informarme sus datos una vez que sean comunicados por el órgano jurisdiccional, para ejercer los derechos que me correspondan.</w:t>
      </w:r>
    </w:p>
    <w:p>
      <w:pPr>
        <w:jc w:val="both"/>
      </w:pPr>
      <w:r>
        <w:rPr>
          <w:b/>
        </w:rPr>
        <w:t xml:space="preserve">SÉPTIMO. </w:t>
      </w:r>
      <w:r>
        <w:t>Tener por acompañados los documentos relacionados en el apartado de anexos, cuando efectivamente se exhiban.</w:t>
      </w:r>
    </w:p>
    <w:p>
      <w:pPr>
        <w:keepNext/>
        <w:jc w:val="center"/>
      </w:pPr>
      <w:r>
        <w:t>PROTESTO LO NECESARIO.</w:t>
      </w:r>
    </w:p>
    <w:p>
      <w:pPr>
        <w:keepNext/>
        <w:jc w:val="center"/>
      </w:pPr>
      <w:r>
        <w:t>[LUGAR], [DÍA] de [MES] de [AÑO].</w:t>
      </w:r>
    </w:p>
    <w:p>
      <w:pPr>
        <w:keepNext w:val="0"/>
        <w:keepLines/>
        <w:spacing w:before="360"/>
        <w:jc w:val="center"/>
      </w:pPr>
      <w:r>
        <w:t>________________________________</w:t>
        <w:br/>
        <w:t>[NOMBRE Y FIRMA DE LA VÍCTIMA U OFENDIDO]</w:t>
      </w:r>
    </w:p>
    <w:p>
      <w:pPr>
        <w:pStyle w:val="Heading1"/>
        <w:keepNext/>
        <w:spacing w:before="200"/>
        <w:jc w:val="center"/>
      </w:pPr>
      <w:r>
        <w:rPr>
          <w:b/>
        </w:rPr>
        <w:t>ANEXOS</w:t>
      </w:r>
    </w:p>
    <w:p>
      <w:pPr>
        <w:keepLines/>
        <w:jc w:val="left"/>
      </w:pPr>
      <w:r>
        <w:t>1. [DOCUMENTO QUE ACREDITA LA CALIDAD INVOCADA, SI ES NECESARIO Y NO OBRA EN LA CARPETA].</w:t>
        <w:br/>
        <w:t>2. [COPIAS DE ESCRITOS PREVIOS O CONSTANCIAS DE SEGUIMIENTO, SI SE EXHIBEN].</w:t>
        <w:br/>
        <w:t>3. [DOCUMENTOS NUEVOS QUE SE APORTAN, CON DESCRIPCIÓN Y FECHA].</w:t>
        <w:br/>
        <w:t>4. [OTROS ANEXOS EFECTIVAMENTE PRESENTADOS].</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Petición al Ministerio Público para judicializar una carpeta de investigación</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